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FF13E" w14:textId="1B9D9E31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084795F9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AF5975" w:rsidRPr="00AF5975">
        <w:t xml:space="preserve">Anskaffelsesforskriften </w:t>
      </w:r>
      <w:r w:rsidRPr="00F46CF1">
        <w:t xml:space="preserve">§ </w:t>
      </w:r>
      <w:r w:rsidR="00AA4F1E">
        <w:t>9-6/</w:t>
      </w:r>
      <w:r w:rsidRPr="00F46CF1">
        <w:t>2</w:t>
      </w:r>
      <w:r w:rsidR="00A80F04">
        <w:t>4-8</w:t>
      </w:r>
      <w:r w:rsidRPr="00F46CF1">
        <w:t>.</w:t>
      </w:r>
    </w:p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4080E148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000000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 xml:space="preserve">avvik fra </w:t>
      </w:r>
      <w:r w:rsidR="003F5EA8">
        <w:t>anskaffelses</w:t>
      </w:r>
      <w:r>
        <w:t>dokumentene.</w:t>
      </w:r>
      <w:r>
        <w:br/>
      </w:r>
    </w:p>
    <w:p w14:paraId="76AC6C48" w14:textId="1EB62862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000000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</w:t>
      </w:r>
      <w:r w:rsidR="003F5EA8">
        <w:t>f</w:t>
      </w:r>
      <w:r>
        <w:t xml:space="preserve">ra </w:t>
      </w:r>
      <w:r w:rsidR="003F5EA8">
        <w:t>anskaffelses</w:t>
      </w:r>
      <w:r>
        <w:t xml:space="preserve">dokumentene. Hvert enkelt 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0"/>
    <w:bookmarkEnd w:id="1"/>
    <w:bookmarkEnd w:id="2"/>
    <w:p w14:paraId="0352F89D" w14:textId="4BE2FC38" w:rsidR="00F46CF1" w:rsidRPr="00F46CF1" w:rsidRDefault="00F46CF1" w:rsidP="00F46CF1">
      <w:pPr>
        <w:rPr>
          <w:b/>
          <w:i/>
        </w:rPr>
      </w:pPr>
      <w:r w:rsidRPr="002F20F8">
        <w:t xml:space="preserve">Dersom tilbyders løsning avviker fra </w:t>
      </w:r>
      <w:r w:rsidR="003F5EA8">
        <w:t xml:space="preserve">anskaffelsesdokumentenes </w:t>
      </w:r>
      <w:r w:rsidRPr="002F20F8">
        <w:t>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Pr="00F46CF1" w:rsidRDefault="00F46CF1" w:rsidP="00F46CF1">
      <w:pPr>
        <w:rPr>
          <w:b/>
          <w:i/>
        </w:rPr>
      </w:pPr>
    </w:p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lastRenderedPageBreak/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7D23B" w14:textId="77777777" w:rsidR="00D16429" w:rsidRDefault="00D16429" w:rsidP="00F46CF1">
      <w:pPr>
        <w:spacing w:after="0" w:line="240" w:lineRule="auto"/>
      </w:pPr>
      <w:r>
        <w:separator/>
      </w:r>
    </w:p>
  </w:endnote>
  <w:endnote w:type="continuationSeparator" w:id="0">
    <w:p w14:paraId="5AF1F139" w14:textId="77777777" w:rsidR="00D16429" w:rsidRDefault="00D16429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18682" w14:textId="77777777" w:rsidR="00D16429" w:rsidRDefault="00D16429" w:rsidP="00F46CF1">
      <w:pPr>
        <w:spacing w:after="0" w:line="240" w:lineRule="auto"/>
      </w:pPr>
      <w:r>
        <w:separator/>
      </w:r>
    </w:p>
  </w:footnote>
  <w:footnote w:type="continuationSeparator" w:id="0">
    <w:p w14:paraId="7F1720EE" w14:textId="77777777" w:rsidR="00D16429" w:rsidRDefault="00D16429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DC5C8" w14:textId="445F4DA9" w:rsidR="00C77025" w:rsidRDefault="00C77025">
    <w:pPr>
      <w:pStyle w:val="Topptekst"/>
    </w:pPr>
    <w:r>
      <w:t>Vedlegg 3 – Tilbyders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501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266E84"/>
    <w:rsid w:val="002F20F8"/>
    <w:rsid w:val="003C2E06"/>
    <w:rsid w:val="003F5EA8"/>
    <w:rsid w:val="0047430B"/>
    <w:rsid w:val="004956F4"/>
    <w:rsid w:val="0051585E"/>
    <w:rsid w:val="006372DA"/>
    <w:rsid w:val="0069064E"/>
    <w:rsid w:val="006B6CEB"/>
    <w:rsid w:val="00723F72"/>
    <w:rsid w:val="00832926"/>
    <w:rsid w:val="00996366"/>
    <w:rsid w:val="009D2D5F"/>
    <w:rsid w:val="00A80F04"/>
    <w:rsid w:val="00A83803"/>
    <w:rsid w:val="00AA4F1E"/>
    <w:rsid w:val="00AD0EAD"/>
    <w:rsid w:val="00AF5975"/>
    <w:rsid w:val="00C77025"/>
    <w:rsid w:val="00CD0A33"/>
    <w:rsid w:val="00D16429"/>
    <w:rsid w:val="00EC1EC9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242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Jørgen Paschen Justvik</cp:lastModifiedBy>
  <cp:revision>14</cp:revision>
  <dcterms:created xsi:type="dcterms:W3CDTF">2012-12-03T20:35:00Z</dcterms:created>
  <dcterms:modified xsi:type="dcterms:W3CDTF">2023-11-30T11:23:00Z</dcterms:modified>
</cp:coreProperties>
</file>